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2CDFCFBC" w14:textId="10FDBF7C" w:rsidR="00FA62A4" w:rsidRDefault="00FA62A4" w:rsidP="00FA62A4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Oggetto: Reclamo avverso l’errata attribuzione del punteggio, riguardo le Graduatorie Provinciali per le Supplenze della provincia di ______________ pubblicate in data __________ - Prima fascia </w:t>
      </w:r>
      <w:r w:rsidR="00DA3A04">
        <w:rPr>
          <w:rFonts w:ascii="Segoe UI" w:hAnsi="Segoe UI" w:cs="Segoe UI"/>
          <w:sz w:val="24"/>
          <w:szCs w:val="24"/>
        </w:rPr>
        <w:t>ordine di scuola ________________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</w:t>
      </w:r>
      <w:proofErr w:type="spellStart"/>
      <w:r w:rsidR="00834EB7" w:rsidRPr="00B16950">
        <w:rPr>
          <w:rFonts w:ascii="Segoe UI" w:eastAsia="Segoe UI" w:hAnsi="Segoe UI" w:cs="Segoe UI"/>
          <w:sz w:val="24"/>
          <w:szCs w:val="24"/>
        </w:rPr>
        <w:t>a</w:t>
      </w:r>
      <w:proofErr w:type="spellEnd"/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</w:r>
      <w:proofErr w:type="gramStart"/>
      <w:r w:rsidRPr="00B16950">
        <w:rPr>
          <w:rFonts w:ascii="Segoe UI" w:hAnsi="Segoe UI" w:cs="Segoe UI"/>
          <w:sz w:val="24"/>
          <w:szCs w:val="24"/>
        </w:rPr>
        <w:t>email</w:t>
      </w:r>
      <w:proofErr w:type="gramEnd"/>
      <w:r w:rsidRPr="00B16950">
        <w:rPr>
          <w:rFonts w:ascii="Segoe UI" w:hAnsi="Segoe UI" w:cs="Segoe UI"/>
          <w:sz w:val="24"/>
          <w:szCs w:val="24"/>
        </w:rPr>
        <w:t xml:space="preserve">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4D9CCCE2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DA3A04">
        <w:rPr>
          <w:sz w:val="24"/>
          <w:szCs w:val="24"/>
        </w:rPr>
        <w:t>prima</w:t>
      </w:r>
      <w:r w:rsidR="00B16950" w:rsidRPr="00B16950">
        <w:rPr>
          <w:sz w:val="24"/>
          <w:szCs w:val="24"/>
        </w:rPr>
        <w:t xml:space="preserve"> fascia </w:t>
      </w:r>
      <w:r w:rsidR="00DA3A04">
        <w:rPr>
          <w:sz w:val="24"/>
          <w:szCs w:val="24"/>
        </w:rPr>
        <w:t>ordine di scuola</w:t>
      </w:r>
      <w:r w:rsidR="00B16950" w:rsidRPr="00B16950">
        <w:rPr>
          <w:sz w:val="24"/>
          <w:szCs w:val="24"/>
        </w:rPr>
        <w:t xml:space="preserve"> ________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032C67" w:rsidRPr="00B16950" w14:paraId="60C0A90B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AA390" w14:textId="13B0E6A3" w:rsidR="00032C67" w:rsidRPr="00B16950" w:rsidRDefault="00032C6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2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 in aggiunta al punto A.2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1CFDD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1133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</w:t>
            </w:r>
          </w:p>
          <w:p w14:paraId="55CA58F3" w14:textId="3A266DD1" w:rsidR="00627472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B.2</w:t>
            </w:r>
          </w:p>
          <w:p w14:paraId="33D364FD" w14:textId="7EDF3714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B.3</w:t>
            </w:r>
          </w:p>
          <w:p w14:paraId="3B17E181" w14:textId="535ECADF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3441D7DD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5BB3CC04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33883E1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096BBE4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72FCC901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76F0468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B.14</w:t>
            </w:r>
          </w:p>
          <w:p w14:paraId="3E8585C1" w14:textId="76B6417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76D15A3F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76EC623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B.17</w:t>
            </w:r>
          </w:p>
          <w:p w14:paraId="2C5F8C1C" w14:textId="521235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627E548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03322" w14:textId="370367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B.18</w:t>
            </w:r>
          </w:p>
          <w:p w14:paraId="7A066302" w14:textId="140AD201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144C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71D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2D5F4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72064" w14:textId="1FBCB12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B.19</w:t>
            </w:r>
          </w:p>
          <w:p w14:paraId="3E1286BA" w14:textId="68F36BF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764B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7D7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5C911C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0BEC9" w14:textId="1B6B370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B.20</w:t>
            </w:r>
          </w:p>
          <w:p w14:paraId="2F2414BD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C69D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DBA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87ACCE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D64E" w14:textId="0FBB51D4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B.21</w:t>
            </w:r>
          </w:p>
          <w:p w14:paraId="60D209EF" w14:textId="408AE1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D493853" w14:textId="34EE826C" w:rsidR="00360EE1" w:rsidRPr="00B16950" w:rsidRDefault="00360EE1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7CCD191E" w14:textId="17CACE65" w:rsidR="00360EE1" w:rsidRPr="00B16950" w:rsidRDefault="00360EE1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893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AE0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3757DA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504FA" w14:textId="61F533B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B.22</w:t>
            </w:r>
          </w:p>
          <w:p w14:paraId="1DACAE09" w14:textId="72CE777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D402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CF9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441391F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AF3C3" w14:textId="5A8841F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B.23</w:t>
            </w:r>
          </w:p>
          <w:p w14:paraId="05F67BB3" w14:textId="7777777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43F3E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16B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201A0E0F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E28C" w14:textId="09EDC26E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B.24</w:t>
            </w:r>
          </w:p>
          <w:p w14:paraId="689CDD50" w14:textId="1438E740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 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338B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27C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8414ED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78BA3" w14:textId="77777777" w:rsidR="008414ED" w:rsidRDefault="008414ED" w:rsidP="008414E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C.1</w:t>
            </w:r>
          </w:p>
          <w:p w14:paraId="7CFF7FD8" w14:textId="0924DE1C" w:rsidR="008414ED" w:rsidRPr="00B16950" w:rsidRDefault="008414ED" w:rsidP="008414E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92AC4" w14:textId="77777777" w:rsidR="008414ED" w:rsidRDefault="008414ED" w:rsidP="008414ED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46DA9AF6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B77AFA6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99A5CCE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41E71B16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5A06E312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  <w:p w14:paraId="55421FB3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64C70106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17F2BB4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6BC8124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48B3195F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19E11C71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  <w:p w14:paraId="6C0CE71A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60AB84C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44D0C29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3AD83E7C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14E200BA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D42A5B4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  <w:p w14:paraId="40DBC4D4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A1ADC12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3797D54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66C9AA5F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6199FAD1" w:rsidR="008414ED" w:rsidRPr="00B16950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8414ED" w:rsidRPr="00B16950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8414ED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6233E" w14:textId="77777777" w:rsidR="008414ED" w:rsidRDefault="008414ED" w:rsidP="008414E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6682E2B4" w:rsidR="008414ED" w:rsidRPr="00B16950" w:rsidRDefault="008414ED" w:rsidP="008414E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DFB2E" w14:textId="77777777" w:rsidR="008414ED" w:rsidRDefault="008414ED" w:rsidP="008414ED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7EF9E049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531E42C9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AF4F302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321B7356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62247B63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  <w:p w14:paraId="2C9E7A4E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6C6C70B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2CEE07E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5870009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5719574C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0236EC89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  <w:p w14:paraId="101CE2CB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3F3540DE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9065B30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3E538C7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BBFD2FC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590DB2DC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  <w:p w14:paraId="7D938D4A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20A05B40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2D97A65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C394DDC" w14:textId="77777777" w:rsidR="008414ED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2D6CAA3E" w:rsidR="008414ED" w:rsidRPr="00B16950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8414ED" w:rsidRPr="00B16950" w:rsidRDefault="008414ED" w:rsidP="008414ED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proofErr w:type="gramStart"/>
      <w:r>
        <w:rPr>
          <w:sz w:val="24"/>
          <w:szCs w:val="24"/>
        </w:rPr>
        <w:t>mancato accoglimento</w:t>
      </w:r>
      <w:proofErr w:type="gramEnd"/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7B2AEEC" w14:textId="4402B969" w:rsidR="00CB3DF5" w:rsidRP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F685912" w14:textId="77777777" w:rsidR="00B16950" w:rsidRPr="00B16950" w:rsidRDefault="00B16950" w:rsidP="00834EB7">
      <w:pPr>
        <w:spacing w:line="276" w:lineRule="auto"/>
        <w:rPr>
          <w:rFonts w:ascii="Segoe UI" w:hAnsi="Segoe UI" w:cs="Segoe UI"/>
        </w:rPr>
      </w:pP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3837E" w14:textId="77777777" w:rsidR="00302026" w:rsidRDefault="00302026">
      <w:r>
        <w:separator/>
      </w:r>
    </w:p>
  </w:endnote>
  <w:endnote w:type="continuationSeparator" w:id="0">
    <w:p w14:paraId="6828EDC5" w14:textId="77777777" w:rsidR="00302026" w:rsidRDefault="003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33CBF" w14:textId="77777777" w:rsidR="00302026" w:rsidRDefault="00302026">
      <w:r>
        <w:separator/>
      </w:r>
    </w:p>
  </w:footnote>
  <w:footnote w:type="continuationSeparator" w:id="0">
    <w:p w14:paraId="770BFA99" w14:textId="77777777" w:rsidR="00302026" w:rsidRDefault="0030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302026"/>
    <w:rsid w:val="00360EE1"/>
    <w:rsid w:val="00485CC0"/>
    <w:rsid w:val="00563987"/>
    <w:rsid w:val="00627472"/>
    <w:rsid w:val="00751464"/>
    <w:rsid w:val="00827C81"/>
    <w:rsid w:val="00834EB7"/>
    <w:rsid w:val="008414ED"/>
    <w:rsid w:val="00A4751B"/>
    <w:rsid w:val="00B16950"/>
    <w:rsid w:val="00BB1071"/>
    <w:rsid w:val="00C330FA"/>
    <w:rsid w:val="00CB3DF5"/>
    <w:rsid w:val="00CB5837"/>
    <w:rsid w:val="00DA3A04"/>
    <w:rsid w:val="00E3694D"/>
    <w:rsid w:val="00F464F3"/>
    <w:rsid w:val="00F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8414ED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6</cp:revision>
  <dcterms:created xsi:type="dcterms:W3CDTF">2020-09-02T09:49:00Z</dcterms:created>
  <dcterms:modified xsi:type="dcterms:W3CDTF">2020-09-02T10:53:00Z</dcterms:modified>
</cp:coreProperties>
</file>